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01D8" w:rsidRPr="008B18B5" w:rsidRDefault="00C401D8" w:rsidP="00C401D8">
      <w:pPr>
        <w:rPr>
          <w:rFonts w:ascii="Arial" w:hAnsi="Arial" w:cs="Arial"/>
          <w:b/>
          <w:sz w:val="24"/>
          <w:szCs w:val="24"/>
        </w:rPr>
      </w:pPr>
      <w:bookmarkStart w:id="0" w:name="_GoBack"/>
      <w:bookmarkEnd w:id="0"/>
      <w:r w:rsidRPr="008B18B5">
        <w:rPr>
          <w:rFonts w:ascii="Arial" w:hAnsi="Arial" w:cs="Arial"/>
          <w:b/>
          <w:sz w:val="24"/>
          <w:szCs w:val="24"/>
        </w:rPr>
        <w:t>John 20:19-29International Standard Version (ISV)</w:t>
      </w:r>
    </w:p>
    <w:p w:rsidR="00C401D8" w:rsidRPr="008B18B5" w:rsidRDefault="00C401D8" w:rsidP="00C401D8">
      <w:pPr>
        <w:rPr>
          <w:rFonts w:ascii="Arial" w:hAnsi="Arial" w:cs="Arial"/>
          <w:b/>
          <w:sz w:val="24"/>
          <w:szCs w:val="24"/>
        </w:rPr>
      </w:pPr>
    </w:p>
    <w:p w:rsidR="00C401D8" w:rsidRPr="008B18B5" w:rsidRDefault="00C401D8" w:rsidP="00C401D8">
      <w:pPr>
        <w:rPr>
          <w:rFonts w:ascii="Arial" w:hAnsi="Arial" w:cs="Arial"/>
          <w:b/>
          <w:sz w:val="24"/>
          <w:szCs w:val="24"/>
        </w:rPr>
      </w:pPr>
      <w:r w:rsidRPr="008B18B5">
        <w:rPr>
          <w:rFonts w:ascii="Arial" w:hAnsi="Arial" w:cs="Arial"/>
          <w:b/>
          <w:sz w:val="24"/>
          <w:szCs w:val="24"/>
        </w:rPr>
        <w:t>Jesus Appears to the Disciples</w:t>
      </w:r>
    </w:p>
    <w:p w:rsidR="00C401D8" w:rsidRPr="008B18B5" w:rsidRDefault="00C401D8" w:rsidP="00C401D8">
      <w:pPr>
        <w:rPr>
          <w:rFonts w:ascii="Arial" w:hAnsi="Arial" w:cs="Arial"/>
          <w:b/>
          <w:sz w:val="24"/>
          <w:szCs w:val="24"/>
        </w:rPr>
      </w:pPr>
    </w:p>
    <w:p w:rsidR="00C401D8" w:rsidRPr="008B18B5" w:rsidRDefault="00C401D8" w:rsidP="00C401D8">
      <w:pPr>
        <w:rPr>
          <w:rFonts w:ascii="Arial" w:hAnsi="Arial" w:cs="Arial"/>
          <w:b/>
          <w:sz w:val="24"/>
          <w:szCs w:val="24"/>
        </w:rPr>
      </w:pPr>
      <w:r w:rsidRPr="008B18B5">
        <w:rPr>
          <w:rFonts w:ascii="Arial" w:hAnsi="Arial" w:cs="Arial"/>
          <w:b/>
          <w:sz w:val="24"/>
          <w:szCs w:val="24"/>
        </w:rPr>
        <w:t>19 It was the evening of the first day of the week,[a] and the doors of the house where the disciples had met were locked because they were afraid of the Jewish leaders.[b] Jesus came and stood among them. He told them, “Peace be with you.”  20 After saying this, he showed them his hands and his side, and when they saw the Lord, the disciples were overjoyed.  21 Jesus told them again, “Peace be with you. Just as the Father has sent me, so I am sending you.”  22 When he had said this, he breathed on them and told them, “Receive the Holy Spirit.  23 If you forgive people’s sins, they are forgiven. If you retain pe</w:t>
      </w:r>
      <w:r w:rsidR="008C7800">
        <w:rPr>
          <w:rFonts w:ascii="Arial" w:hAnsi="Arial" w:cs="Arial"/>
          <w:b/>
          <w:sz w:val="24"/>
          <w:szCs w:val="24"/>
        </w:rPr>
        <w:t>ople’s sins, they are retain</w:t>
      </w:r>
    </w:p>
    <w:p w:rsidR="00C401D8" w:rsidRPr="008B18B5" w:rsidRDefault="00C401D8" w:rsidP="00C401D8">
      <w:pPr>
        <w:rPr>
          <w:rFonts w:ascii="Arial" w:hAnsi="Arial" w:cs="Arial"/>
          <w:b/>
          <w:sz w:val="24"/>
          <w:szCs w:val="24"/>
        </w:rPr>
      </w:pPr>
      <w:r w:rsidRPr="008B18B5">
        <w:rPr>
          <w:rFonts w:ascii="Arial" w:hAnsi="Arial" w:cs="Arial"/>
          <w:b/>
          <w:sz w:val="24"/>
          <w:szCs w:val="24"/>
        </w:rPr>
        <w:t>24 Thomas, one of the Twelve (called the Twin),[c] wasn’t with them when Jesus came.  25 So the other disciples kept telling him, “We’ve seen the Lord!” But he told them, “Unless I see the nail marks in his hands, put my finger into them,[d] and put my hand into his side, I’ll never believe!”</w:t>
      </w:r>
    </w:p>
    <w:p w:rsidR="00C401D8" w:rsidRPr="008B18B5" w:rsidRDefault="00C401D8" w:rsidP="00C401D8">
      <w:pPr>
        <w:rPr>
          <w:rFonts w:ascii="Arial" w:hAnsi="Arial" w:cs="Arial"/>
          <w:b/>
          <w:sz w:val="24"/>
          <w:szCs w:val="24"/>
        </w:rPr>
      </w:pPr>
      <w:r w:rsidRPr="008B18B5">
        <w:rPr>
          <w:rFonts w:ascii="Arial" w:hAnsi="Arial" w:cs="Arial"/>
          <w:b/>
          <w:sz w:val="24"/>
          <w:szCs w:val="24"/>
        </w:rPr>
        <w:t>26 A week later, his disciples were again inside, and Thomas was with them. Even though the doors were shut, Jesus came, stood among them, and said, “Peace be with you.”  27 Then he told Thomas, “Put your finger here, and look at my hands. Take your hand, and put it into my side. Stop doubting, but believe.”</w:t>
      </w:r>
    </w:p>
    <w:p w:rsidR="00C401D8" w:rsidRPr="008B18B5" w:rsidRDefault="00C401D8" w:rsidP="00C401D8">
      <w:pPr>
        <w:rPr>
          <w:rFonts w:ascii="Arial" w:hAnsi="Arial" w:cs="Arial"/>
          <w:b/>
          <w:sz w:val="24"/>
          <w:szCs w:val="24"/>
        </w:rPr>
      </w:pPr>
      <w:r w:rsidRPr="008B18B5">
        <w:rPr>
          <w:rFonts w:ascii="Arial" w:hAnsi="Arial" w:cs="Arial"/>
          <w:b/>
          <w:sz w:val="24"/>
          <w:szCs w:val="24"/>
        </w:rPr>
        <w:t>28 Thomas answered him, “My Lord and my God!”</w:t>
      </w:r>
    </w:p>
    <w:p w:rsidR="008C7800" w:rsidRDefault="00C401D8" w:rsidP="00FD1C90">
      <w:pPr>
        <w:pBdr>
          <w:bottom w:val="double" w:sz="6" w:space="1" w:color="auto"/>
        </w:pBdr>
        <w:rPr>
          <w:rFonts w:ascii="Arial" w:hAnsi="Arial" w:cs="Arial"/>
          <w:b/>
          <w:sz w:val="24"/>
          <w:szCs w:val="24"/>
        </w:rPr>
      </w:pPr>
      <w:r w:rsidRPr="008B18B5">
        <w:rPr>
          <w:rFonts w:ascii="Arial" w:hAnsi="Arial" w:cs="Arial"/>
          <w:b/>
          <w:sz w:val="24"/>
          <w:szCs w:val="24"/>
        </w:rPr>
        <w:t>29 Jesus told him, “Is it because you’ve seen me that you have believed? How blessed are those who have never seen me and yet have believed!”</w:t>
      </w:r>
    </w:p>
    <w:p w:rsidR="003C729B" w:rsidRPr="008B18B5" w:rsidRDefault="003C729B" w:rsidP="00FD1C90">
      <w:pPr>
        <w:rPr>
          <w:rFonts w:ascii="Arial" w:hAnsi="Arial" w:cs="Arial"/>
          <w:b/>
          <w:sz w:val="24"/>
          <w:szCs w:val="24"/>
        </w:rPr>
      </w:pPr>
      <w:r w:rsidRPr="008B18B5">
        <w:rPr>
          <w:rFonts w:ascii="Arial" w:hAnsi="Arial" w:cs="Arial"/>
          <w:b/>
          <w:sz w:val="24"/>
          <w:szCs w:val="24"/>
        </w:rPr>
        <w:t>God, teach us to hear your Word and keep it in our hearts. Amen</w:t>
      </w:r>
    </w:p>
    <w:p w:rsidR="003C729B" w:rsidRPr="008B18B5" w:rsidRDefault="003C729B" w:rsidP="00950D02">
      <w:pPr>
        <w:rPr>
          <w:rFonts w:ascii="Arial" w:hAnsi="Arial" w:cs="Arial"/>
          <w:b/>
          <w:sz w:val="24"/>
          <w:szCs w:val="24"/>
        </w:rPr>
      </w:pPr>
      <w:r w:rsidRPr="008B18B5">
        <w:rPr>
          <w:rFonts w:ascii="Arial" w:hAnsi="Arial" w:cs="Arial"/>
          <w:b/>
          <w:sz w:val="24"/>
          <w:szCs w:val="24"/>
        </w:rPr>
        <w:t>Dear congregation,</w:t>
      </w:r>
    </w:p>
    <w:p w:rsidR="00950D02" w:rsidRPr="008B18B5" w:rsidRDefault="003C729B" w:rsidP="005177A0">
      <w:pPr>
        <w:rPr>
          <w:rFonts w:ascii="Arial" w:hAnsi="Arial" w:cs="Arial"/>
          <w:b/>
          <w:sz w:val="24"/>
          <w:szCs w:val="24"/>
        </w:rPr>
      </w:pPr>
      <w:r w:rsidRPr="008B18B5">
        <w:rPr>
          <w:rFonts w:ascii="Arial" w:hAnsi="Arial" w:cs="Arial"/>
          <w:b/>
          <w:sz w:val="24"/>
          <w:szCs w:val="24"/>
        </w:rPr>
        <w:t>“Whoever believes that, will be blessed”</w:t>
      </w:r>
      <w:r w:rsidR="00050E46" w:rsidRPr="008B18B5">
        <w:rPr>
          <w:rFonts w:ascii="Arial" w:hAnsi="Arial" w:cs="Arial"/>
          <w:b/>
          <w:sz w:val="24"/>
          <w:szCs w:val="24"/>
        </w:rPr>
        <w:t xml:space="preserve"> (“A likely story”) Thomas could have thought. “As long as I have not seen it myself, and then have not examined what I see the second time, “I can’t believe it”. I need proof that I can touch. I need to know that it is really HIM, whose death at the cross we all had to suffer. And not just some phantasie figure. “Otherwise I can’</w:t>
      </w:r>
      <w:r w:rsidR="005177A0" w:rsidRPr="008B18B5">
        <w:rPr>
          <w:rFonts w:ascii="Arial" w:hAnsi="Arial" w:cs="Arial"/>
          <w:b/>
          <w:sz w:val="24"/>
          <w:szCs w:val="24"/>
        </w:rPr>
        <w:t>t believe it”, said Thomas, one of the twelve who also is called “the twin”.</w:t>
      </w:r>
      <w:r w:rsidR="00050E46" w:rsidRPr="008B18B5">
        <w:rPr>
          <w:rFonts w:ascii="Arial" w:hAnsi="Arial" w:cs="Arial"/>
          <w:b/>
          <w:sz w:val="24"/>
          <w:szCs w:val="24"/>
        </w:rPr>
        <w:t xml:space="preserve"> </w:t>
      </w:r>
    </w:p>
    <w:p w:rsidR="005177A0" w:rsidRPr="008B18B5" w:rsidRDefault="005177A0" w:rsidP="00950D02">
      <w:pPr>
        <w:rPr>
          <w:rFonts w:ascii="Arial" w:hAnsi="Arial" w:cs="Arial"/>
          <w:b/>
          <w:sz w:val="24"/>
          <w:szCs w:val="24"/>
        </w:rPr>
      </w:pPr>
      <w:r w:rsidRPr="008B18B5">
        <w:rPr>
          <w:rFonts w:ascii="Arial" w:hAnsi="Arial" w:cs="Arial"/>
          <w:b/>
          <w:sz w:val="24"/>
          <w:szCs w:val="24"/>
        </w:rPr>
        <w:t xml:space="preserve">In some way Thomas is our “twin”, for we also say often “A likely story” with healthy skepticism when something is in clear opposition to our usual experience. </w:t>
      </w:r>
    </w:p>
    <w:p w:rsidR="005177A0" w:rsidRPr="008B18B5" w:rsidRDefault="005177A0" w:rsidP="00950D02">
      <w:pPr>
        <w:rPr>
          <w:rFonts w:ascii="Arial" w:hAnsi="Arial" w:cs="Arial"/>
          <w:b/>
          <w:sz w:val="24"/>
          <w:szCs w:val="24"/>
        </w:rPr>
      </w:pPr>
      <w:r w:rsidRPr="008B18B5">
        <w:rPr>
          <w:rFonts w:ascii="Arial" w:hAnsi="Arial" w:cs="Arial"/>
          <w:b/>
          <w:sz w:val="24"/>
          <w:szCs w:val="24"/>
        </w:rPr>
        <w:t>“A likely story” we especially say when somebody makes big promises to us. For we doubt they can keep them. Yes, and may be they don’t even want to keep them. “A likely story”…</w:t>
      </w:r>
    </w:p>
    <w:p w:rsidR="009801C0" w:rsidRPr="008B18B5" w:rsidRDefault="005177A0" w:rsidP="00950D02">
      <w:pPr>
        <w:rPr>
          <w:rFonts w:ascii="Arial" w:hAnsi="Arial" w:cs="Arial"/>
          <w:b/>
          <w:sz w:val="24"/>
          <w:szCs w:val="24"/>
        </w:rPr>
      </w:pPr>
      <w:r w:rsidRPr="008B18B5">
        <w:rPr>
          <w:rFonts w:ascii="Arial" w:hAnsi="Arial" w:cs="Arial"/>
          <w:b/>
          <w:sz w:val="24"/>
          <w:szCs w:val="24"/>
        </w:rPr>
        <w:t>We say it sarcastically or mean it ironic – and prefer to stay realistic. We keep the necessary skepticism so we don’t fall for an illusion. No, we don’t believe blindely. To just trust anybody, that is not our thing. We have had too many bad experiences. We try to protect ourselves from those. What Thomas said to the other disciples, we could have easily said as well.</w:t>
      </w:r>
    </w:p>
    <w:p w:rsidR="006C0C3A" w:rsidRPr="008B18B5" w:rsidRDefault="005177A0" w:rsidP="00950D02">
      <w:pPr>
        <w:rPr>
          <w:rFonts w:ascii="Arial" w:hAnsi="Arial" w:cs="Arial"/>
          <w:b/>
          <w:sz w:val="24"/>
          <w:szCs w:val="24"/>
        </w:rPr>
      </w:pPr>
      <w:r w:rsidRPr="008B18B5">
        <w:rPr>
          <w:rFonts w:ascii="Arial" w:hAnsi="Arial" w:cs="Arial"/>
          <w:b/>
          <w:sz w:val="24"/>
          <w:szCs w:val="24"/>
        </w:rPr>
        <w:t>And this is why this is a story for us today. And let’s admit it: having faith is not easy! A rabbi that journeys through Palestine</w:t>
      </w:r>
      <w:r w:rsidR="006C0C3A" w:rsidRPr="008B18B5">
        <w:rPr>
          <w:rFonts w:ascii="Arial" w:hAnsi="Arial" w:cs="Arial"/>
          <w:b/>
          <w:sz w:val="24"/>
          <w:szCs w:val="24"/>
        </w:rPr>
        <w:t xml:space="preserve">, preaches impressively, heals people, and yet is being killed </w:t>
      </w:r>
      <w:r w:rsidR="006C0C3A" w:rsidRPr="008B18B5">
        <w:rPr>
          <w:rFonts w:ascii="Arial" w:hAnsi="Arial" w:cs="Arial"/>
          <w:b/>
          <w:sz w:val="24"/>
          <w:szCs w:val="24"/>
        </w:rPr>
        <w:lastRenderedPageBreak/>
        <w:t>as a person rallying up the masses – this man who died for us, was resurrected and overcame death- God’s son? How can he have significance for me 2000 years later? Hard to believe!</w:t>
      </w:r>
    </w:p>
    <w:p w:rsidR="00E600CA" w:rsidRPr="008B18B5" w:rsidRDefault="006C0C3A" w:rsidP="00FD1C90">
      <w:pPr>
        <w:rPr>
          <w:rFonts w:ascii="Arial" w:hAnsi="Arial" w:cs="Arial"/>
          <w:b/>
          <w:sz w:val="24"/>
          <w:szCs w:val="24"/>
        </w:rPr>
      </w:pPr>
      <w:r w:rsidRPr="008B18B5">
        <w:rPr>
          <w:rFonts w:ascii="Arial" w:hAnsi="Arial" w:cs="Arial"/>
          <w:b/>
          <w:sz w:val="24"/>
          <w:szCs w:val="24"/>
        </w:rPr>
        <w:t xml:space="preserve">Some say they don’t need this faith as enlightened people in the postmodern world. After make fun of those </w:t>
      </w:r>
      <w:r w:rsidR="00E600CA" w:rsidRPr="008B18B5">
        <w:rPr>
          <w:rFonts w:ascii="Arial" w:hAnsi="Arial" w:cs="Arial"/>
          <w:b/>
          <w:sz w:val="24"/>
          <w:szCs w:val="24"/>
        </w:rPr>
        <w:t xml:space="preserve">Christians who live far behind the time: “You in the church – do you need that?” And others critique the church as getting to many privileges. </w:t>
      </w:r>
    </w:p>
    <w:p w:rsidR="00FD1C90" w:rsidRPr="008B18B5" w:rsidRDefault="00E600CA" w:rsidP="00FD1C90">
      <w:pPr>
        <w:rPr>
          <w:rFonts w:ascii="Arial" w:hAnsi="Arial" w:cs="Arial"/>
          <w:b/>
          <w:sz w:val="24"/>
          <w:szCs w:val="24"/>
        </w:rPr>
      </w:pPr>
      <w:r w:rsidRPr="008B18B5">
        <w:rPr>
          <w:rFonts w:ascii="Arial" w:hAnsi="Arial" w:cs="Arial"/>
          <w:b/>
          <w:sz w:val="24"/>
          <w:szCs w:val="24"/>
        </w:rPr>
        <w:t>And us who are part of the church? We retreat often, too often, frustrated, may be injured, tentative and complaining – and in that we are not very attractive</w:t>
      </w:r>
      <w:r w:rsidR="00FD1C90" w:rsidRPr="008B18B5">
        <w:rPr>
          <w:rFonts w:ascii="Arial" w:hAnsi="Arial" w:cs="Arial"/>
          <w:b/>
          <w:sz w:val="24"/>
          <w:szCs w:val="24"/>
        </w:rPr>
        <w:t>.</w:t>
      </w:r>
    </w:p>
    <w:p w:rsidR="002D0C0F" w:rsidRPr="008B18B5" w:rsidRDefault="00E600CA" w:rsidP="00FD1C90">
      <w:pPr>
        <w:rPr>
          <w:rFonts w:ascii="Arial" w:hAnsi="Arial" w:cs="Arial"/>
          <w:b/>
          <w:sz w:val="24"/>
          <w:szCs w:val="24"/>
        </w:rPr>
      </w:pPr>
      <w:r w:rsidRPr="008B18B5">
        <w:rPr>
          <w:rFonts w:ascii="Arial" w:hAnsi="Arial" w:cs="Arial"/>
          <w:b/>
          <w:sz w:val="24"/>
          <w:szCs w:val="24"/>
        </w:rPr>
        <w:t xml:space="preserve">And yet it is more important than ever that we talk about our faith, as we as Christians are called to help create and constructively aid building our world’s future. What else can we build our future than faith and reason, and we will </w:t>
      </w:r>
      <w:r w:rsidR="002D0C0F" w:rsidRPr="008B18B5">
        <w:rPr>
          <w:rFonts w:ascii="Arial" w:hAnsi="Arial" w:cs="Arial"/>
          <w:b/>
          <w:sz w:val="24"/>
          <w:szCs w:val="24"/>
        </w:rPr>
        <w:t xml:space="preserve">urgently </w:t>
      </w:r>
      <w:r w:rsidRPr="008B18B5">
        <w:rPr>
          <w:rFonts w:ascii="Arial" w:hAnsi="Arial" w:cs="Arial"/>
          <w:b/>
          <w:sz w:val="24"/>
          <w:szCs w:val="24"/>
        </w:rPr>
        <w:t xml:space="preserve">need both. </w:t>
      </w:r>
      <w:r w:rsidR="009801C0" w:rsidRPr="008B18B5">
        <w:rPr>
          <w:rFonts w:ascii="Arial" w:hAnsi="Arial" w:cs="Arial"/>
          <w:b/>
          <w:sz w:val="24"/>
          <w:szCs w:val="24"/>
        </w:rPr>
        <w:t xml:space="preserve"> </w:t>
      </w:r>
    </w:p>
    <w:p w:rsidR="000254A5" w:rsidRPr="008B18B5" w:rsidRDefault="00994A9D" w:rsidP="00FD1C90">
      <w:pPr>
        <w:rPr>
          <w:rFonts w:ascii="Arial" w:hAnsi="Arial" w:cs="Arial"/>
          <w:b/>
          <w:sz w:val="24"/>
          <w:szCs w:val="24"/>
        </w:rPr>
      </w:pPr>
      <w:r w:rsidRPr="008B18B5">
        <w:rPr>
          <w:rFonts w:ascii="Arial" w:hAnsi="Arial" w:cs="Arial"/>
          <w:b/>
          <w:sz w:val="24"/>
          <w:szCs w:val="24"/>
        </w:rPr>
        <w:t xml:space="preserve">And so it is nearly comfortimg that John’s church </w:t>
      </w:r>
      <w:r w:rsidR="006F1E6C" w:rsidRPr="008B18B5">
        <w:rPr>
          <w:rFonts w:ascii="Arial" w:hAnsi="Arial" w:cs="Arial"/>
          <w:b/>
          <w:sz w:val="24"/>
          <w:szCs w:val="24"/>
        </w:rPr>
        <w:t xml:space="preserve">community </w:t>
      </w:r>
      <w:r w:rsidRPr="008B18B5">
        <w:rPr>
          <w:rFonts w:ascii="Arial" w:hAnsi="Arial" w:cs="Arial"/>
          <w:b/>
          <w:sz w:val="24"/>
          <w:szCs w:val="24"/>
        </w:rPr>
        <w:t>from nearly 2000 years ago was struggling with the phenomenon of doubt. The story of the doubting</w:t>
      </w:r>
      <w:r w:rsidR="006F1E6C" w:rsidRPr="008B18B5">
        <w:rPr>
          <w:rFonts w:ascii="Arial" w:hAnsi="Arial" w:cs="Arial"/>
          <w:b/>
          <w:sz w:val="24"/>
          <w:szCs w:val="24"/>
        </w:rPr>
        <w:t xml:space="preserve"> Thomas that is the text for today’s sermon is a good example of this. It is the encounter that helps Thomas overcome his doubts and reclaim his faith. </w:t>
      </w:r>
    </w:p>
    <w:p w:rsidR="006F1E6C" w:rsidRPr="008B18B5" w:rsidRDefault="006F1E6C" w:rsidP="00FD1C90">
      <w:pPr>
        <w:rPr>
          <w:rFonts w:ascii="Arial" w:hAnsi="Arial" w:cs="Arial"/>
          <w:b/>
          <w:sz w:val="24"/>
          <w:szCs w:val="24"/>
        </w:rPr>
      </w:pPr>
      <w:r w:rsidRPr="008B18B5">
        <w:rPr>
          <w:rFonts w:ascii="Arial" w:hAnsi="Arial" w:cs="Arial"/>
          <w:b/>
          <w:sz w:val="24"/>
          <w:szCs w:val="24"/>
        </w:rPr>
        <w:t>How does this faith become possible?</w:t>
      </w:r>
    </w:p>
    <w:p w:rsidR="00FD1C90" w:rsidRPr="008B18B5" w:rsidRDefault="006F1E6C" w:rsidP="006F1E6C">
      <w:pPr>
        <w:rPr>
          <w:rFonts w:ascii="Arial" w:hAnsi="Arial" w:cs="Arial"/>
          <w:b/>
          <w:sz w:val="24"/>
          <w:szCs w:val="24"/>
        </w:rPr>
      </w:pPr>
      <w:r w:rsidRPr="008B18B5">
        <w:rPr>
          <w:rFonts w:ascii="Arial" w:hAnsi="Arial" w:cs="Arial"/>
          <w:b/>
          <w:sz w:val="24"/>
          <w:szCs w:val="24"/>
        </w:rPr>
        <w:t>May be we can approach John’s answer as we look at the main characters of the story.</w:t>
      </w:r>
    </w:p>
    <w:p w:rsidR="008C3998" w:rsidRPr="008B18B5" w:rsidRDefault="006F1E6C" w:rsidP="00FD1C90">
      <w:pPr>
        <w:rPr>
          <w:rFonts w:ascii="Arial" w:hAnsi="Arial" w:cs="Arial"/>
          <w:b/>
          <w:sz w:val="24"/>
          <w:szCs w:val="24"/>
        </w:rPr>
      </w:pPr>
      <w:r w:rsidRPr="008B18B5">
        <w:rPr>
          <w:rFonts w:ascii="Arial" w:hAnsi="Arial" w:cs="Arial"/>
          <w:b/>
          <w:sz w:val="24"/>
          <w:szCs w:val="24"/>
        </w:rPr>
        <w:t xml:space="preserve">There is first of all Thomas. He belongs to the close circle of disciples. He was not present when Jesus appeared the first time and sent the disciples out </w:t>
      </w:r>
      <w:r w:rsidR="008C3998" w:rsidRPr="008B18B5">
        <w:rPr>
          <w:rFonts w:ascii="Arial" w:hAnsi="Arial" w:cs="Arial"/>
          <w:b/>
          <w:sz w:val="24"/>
          <w:szCs w:val="24"/>
        </w:rPr>
        <w:t xml:space="preserve">and authorized them to forgive or keep sins. </w:t>
      </w:r>
    </w:p>
    <w:p w:rsidR="009801C0" w:rsidRPr="008B18B5" w:rsidRDefault="008C3998" w:rsidP="00FD1C90">
      <w:pPr>
        <w:rPr>
          <w:rFonts w:ascii="Arial" w:hAnsi="Arial" w:cs="Arial"/>
          <w:b/>
          <w:sz w:val="24"/>
          <w:szCs w:val="24"/>
        </w:rPr>
      </w:pPr>
      <w:r w:rsidRPr="008B18B5">
        <w:rPr>
          <w:rFonts w:ascii="Arial" w:hAnsi="Arial" w:cs="Arial"/>
          <w:b/>
          <w:sz w:val="24"/>
          <w:szCs w:val="24"/>
        </w:rPr>
        <w:t>Self-confident they now say: “We have seen the Lord”. Thomas must have felt left out. He was not there when the most important had happened. He did not experience, when…And so Thomas doubts, or let’s say he t</w:t>
      </w:r>
      <w:r w:rsidR="00ED4BE2" w:rsidRPr="008B18B5">
        <w:rPr>
          <w:rFonts w:ascii="Arial" w:hAnsi="Arial" w:cs="Arial"/>
          <w:b/>
          <w:sz w:val="24"/>
          <w:szCs w:val="24"/>
        </w:rPr>
        <w:t xml:space="preserve">akes the stance of a scientist: What he has not seen or experienced himself, he can’t believe. And he wants more than seeing, he wants to feel, touch. He wants to place his hand into the open wound. Thomas cannot forget the suffering he witnessed. </w:t>
      </w:r>
      <w:r w:rsidR="00FF1089" w:rsidRPr="008B18B5">
        <w:rPr>
          <w:rFonts w:ascii="Arial" w:hAnsi="Arial" w:cs="Arial"/>
          <w:b/>
          <w:sz w:val="24"/>
          <w:szCs w:val="24"/>
        </w:rPr>
        <w:t xml:space="preserve">He had witnessed it himself: Jesus suffered for real, he died hanging at the cross. </w:t>
      </w:r>
    </w:p>
    <w:p w:rsidR="006B1478" w:rsidRPr="008B18B5" w:rsidRDefault="00FF1089" w:rsidP="00FD1C90">
      <w:pPr>
        <w:rPr>
          <w:rFonts w:ascii="Arial" w:hAnsi="Arial" w:cs="Arial"/>
          <w:b/>
          <w:sz w:val="24"/>
          <w:szCs w:val="24"/>
        </w:rPr>
      </w:pPr>
      <w:r w:rsidRPr="008B18B5">
        <w:rPr>
          <w:rFonts w:ascii="Arial" w:hAnsi="Arial" w:cs="Arial"/>
          <w:b/>
          <w:sz w:val="24"/>
          <w:szCs w:val="24"/>
        </w:rPr>
        <w:t>The gospel writer John wants to make sure in his descriptions that the resurrected</w:t>
      </w:r>
      <w:r w:rsidR="006B1478" w:rsidRPr="008B18B5">
        <w:rPr>
          <w:rFonts w:ascii="Arial" w:hAnsi="Arial" w:cs="Arial"/>
          <w:b/>
          <w:sz w:val="24"/>
          <w:szCs w:val="24"/>
        </w:rPr>
        <w:t xml:space="preserve"> is nobody else than the earthly one, that Christ is nobody else than Jesus himself. This is deeply important for any discipleship. </w:t>
      </w:r>
    </w:p>
    <w:p w:rsidR="0046197F" w:rsidRPr="008B18B5" w:rsidRDefault="006B1478" w:rsidP="00FD1C90">
      <w:pPr>
        <w:rPr>
          <w:rFonts w:ascii="Arial" w:hAnsi="Arial" w:cs="Arial"/>
          <w:b/>
          <w:sz w:val="24"/>
          <w:szCs w:val="24"/>
        </w:rPr>
      </w:pPr>
      <w:r w:rsidRPr="008B18B5">
        <w:rPr>
          <w:rFonts w:ascii="Arial" w:hAnsi="Arial" w:cs="Arial"/>
          <w:b/>
          <w:sz w:val="24"/>
          <w:szCs w:val="24"/>
        </w:rPr>
        <w:t xml:space="preserve">Yet just as Thomas cannot just take on the faith of the others, he also cannot just create his inner assurance himself. </w:t>
      </w:r>
      <w:r w:rsidR="00E43EF0" w:rsidRPr="008B18B5">
        <w:rPr>
          <w:rFonts w:ascii="Arial" w:hAnsi="Arial" w:cs="Arial"/>
          <w:b/>
          <w:sz w:val="24"/>
          <w:szCs w:val="24"/>
        </w:rPr>
        <w:t xml:space="preserve">He has to wait eight days, until Sunday, the first day of the week. </w:t>
      </w:r>
      <w:r w:rsidR="0046197F" w:rsidRPr="008B18B5">
        <w:rPr>
          <w:rFonts w:ascii="Arial" w:hAnsi="Arial" w:cs="Arial"/>
          <w:b/>
          <w:sz w:val="24"/>
          <w:szCs w:val="24"/>
        </w:rPr>
        <w:t xml:space="preserve">This time he did not miss the chance to see for himself, and to have an encounter with Jesus. </w:t>
      </w:r>
    </w:p>
    <w:p w:rsidR="0046197F" w:rsidRPr="008B18B5" w:rsidRDefault="0046197F" w:rsidP="00FD1C90">
      <w:pPr>
        <w:rPr>
          <w:rFonts w:ascii="Arial" w:hAnsi="Arial" w:cs="Arial"/>
          <w:b/>
          <w:sz w:val="24"/>
          <w:szCs w:val="24"/>
        </w:rPr>
      </w:pPr>
      <w:r w:rsidRPr="008B18B5">
        <w:rPr>
          <w:rFonts w:ascii="Arial" w:hAnsi="Arial" w:cs="Arial"/>
          <w:b/>
          <w:sz w:val="24"/>
          <w:szCs w:val="24"/>
        </w:rPr>
        <w:t xml:space="preserve">What was it then that convinced him? His answer to touching the resurrected is: “My Lord and my God”. Immediate trust, the gift of faith! </w:t>
      </w:r>
    </w:p>
    <w:p w:rsidR="001D36AF" w:rsidRPr="008B18B5" w:rsidRDefault="0046197F" w:rsidP="00FD1C90">
      <w:pPr>
        <w:rPr>
          <w:rFonts w:ascii="Arial" w:hAnsi="Arial" w:cs="Arial"/>
          <w:b/>
          <w:sz w:val="24"/>
          <w:szCs w:val="24"/>
        </w:rPr>
      </w:pPr>
      <w:r w:rsidRPr="008B18B5">
        <w:rPr>
          <w:rFonts w:ascii="Arial" w:hAnsi="Arial" w:cs="Arial"/>
          <w:b/>
          <w:sz w:val="24"/>
          <w:szCs w:val="24"/>
        </w:rPr>
        <w:t xml:space="preserve">We </w:t>
      </w:r>
      <w:r w:rsidR="00284210" w:rsidRPr="008B18B5">
        <w:rPr>
          <w:rFonts w:ascii="Arial" w:hAnsi="Arial" w:cs="Arial"/>
          <w:b/>
          <w:sz w:val="24"/>
          <w:szCs w:val="24"/>
        </w:rPr>
        <w:t xml:space="preserve">know those moments also in our own life: </w:t>
      </w:r>
      <w:r w:rsidR="00132575" w:rsidRPr="008B18B5">
        <w:rPr>
          <w:rFonts w:ascii="Arial" w:hAnsi="Arial" w:cs="Arial"/>
          <w:b/>
          <w:sz w:val="24"/>
          <w:szCs w:val="24"/>
        </w:rPr>
        <w:t xml:space="preserve">When fear takes your breath away and suddenly </w:t>
      </w:r>
      <w:r w:rsidR="001D36AF" w:rsidRPr="008B18B5">
        <w:rPr>
          <w:rFonts w:ascii="Arial" w:hAnsi="Arial" w:cs="Arial"/>
          <w:b/>
          <w:sz w:val="24"/>
          <w:szCs w:val="24"/>
        </w:rPr>
        <w:t xml:space="preserve">I find words to pray. A baby is being born, and I witness the miracle that is more than I can comprehend. </w:t>
      </w:r>
    </w:p>
    <w:p w:rsidR="001D36AF" w:rsidRPr="008B18B5" w:rsidRDefault="001D36AF" w:rsidP="00FD1C90">
      <w:pPr>
        <w:rPr>
          <w:rFonts w:ascii="Arial" w:hAnsi="Arial" w:cs="Arial"/>
          <w:b/>
          <w:sz w:val="24"/>
          <w:szCs w:val="24"/>
        </w:rPr>
      </w:pPr>
      <w:r w:rsidRPr="008B18B5">
        <w:rPr>
          <w:rFonts w:ascii="Arial" w:hAnsi="Arial" w:cs="Arial"/>
          <w:b/>
          <w:sz w:val="24"/>
          <w:szCs w:val="24"/>
        </w:rPr>
        <w:t xml:space="preserve">Such faith moments none of us can “make”, reach or force. Such faith is a gift. And such faith also needs an open heart and open doors, attention towards God. </w:t>
      </w:r>
    </w:p>
    <w:p w:rsidR="00A77059" w:rsidRPr="008B18B5" w:rsidRDefault="001D36AF" w:rsidP="00FD1C90">
      <w:pPr>
        <w:rPr>
          <w:rFonts w:ascii="Arial" w:hAnsi="Arial" w:cs="Arial"/>
          <w:b/>
          <w:sz w:val="24"/>
          <w:szCs w:val="24"/>
        </w:rPr>
      </w:pPr>
      <w:r w:rsidRPr="008B18B5">
        <w:rPr>
          <w:rFonts w:ascii="Arial" w:hAnsi="Arial" w:cs="Arial"/>
          <w:b/>
          <w:sz w:val="24"/>
          <w:szCs w:val="24"/>
        </w:rPr>
        <w:lastRenderedPageBreak/>
        <w:t xml:space="preserve">Thomas had to wait and he hoped for this encounter. He stayed within the community and did not leave when doubt or disappointment struck. His faith questions were existentially important to him. </w:t>
      </w:r>
    </w:p>
    <w:p w:rsidR="008B18B5" w:rsidRDefault="00796E67" w:rsidP="00FD1C90">
      <w:pPr>
        <w:rPr>
          <w:rFonts w:ascii="Arial" w:hAnsi="Arial" w:cs="Arial"/>
          <w:b/>
          <w:sz w:val="24"/>
          <w:szCs w:val="24"/>
        </w:rPr>
      </w:pPr>
      <w:r w:rsidRPr="008B18B5">
        <w:rPr>
          <w:rFonts w:ascii="Arial" w:hAnsi="Arial" w:cs="Arial"/>
          <w:b/>
          <w:sz w:val="24"/>
          <w:szCs w:val="24"/>
        </w:rPr>
        <w:t>Part of our faith</w:t>
      </w:r>
      <w:r w:rsidR="001D36AF" w:rsidRPr="008B18B5">
        <w:rPr>
          <w:rFonts w:ascii="Arial" w:hAnsi="Arial" w:cs="Arial"/>
          <w:b/>
          <w:sz w:val="24"/>
          <w:szCs w:val="24"/>
        </w:rPr>
        <w:t xml:space="preserve"> is</w:t>
      </w:r>
      <w:r w:rsidRPr="008B18B5">
        <w:rPr>
          <w:rFonts w:ascii="Arial" w:hAnsi="Arial" w:cs="Arial"/>
          <w:b/>
          <w:sz w:val="24"/>
          <w:szCs w:val="24"/>
        </w:rPr>
        <w:t xml:space="preserve"> also t</w:t>
      </w:r>
      <w:r w:rsidR="008B18B5" w:rsidRPr="008B18B5">
        <w:rPr>
          <w:rFonts w:ascii="Arial" w:hAnsi="Arial" w:cs="Arial"/>
          <w:b/>
          <w:sz w:val="24"/>
          <w:szCs w:val="24"/>
        </w:rPr>
        <w:t>he experience of searching, which</w:t>
      </w:r>
      <w:r w:rsidRPr="008B18B5">
        <w:rPr>
          <w:rFonts w:ascii="Arial" w:hAnsi="Arial" w:cs="Arial"/>
          <w:b/>
          <w:sz w:val="24"/>
          <w:szCs w:val="24"/>
        </w:rPr>
        <w:t xml:space="preserve"> does not allow to get distracted, even not by what makes us frustrated with the church sometimes.</w:t>
      </w:r>
      <w:r w:rsidR="008B18B5">
        <w:rPr>
          <w:rFonts w:ascii="Arial" w:hAnsi="Arial" w:cs="Arial"/>
          <w:b/>
          <w:sz w:val="24"/>
          <w:szCs w:val="24"/>
        </w:rPr>
        <w:t>Faith is therefore a gift. And yet it is also prayed and hoped for as faith struggles at times with the experience of doubting.</w:t>
      </w:r>
    </w:p>
    <w:p w:rsidR="00373272" w:rsidRPr="008B18B5" w:rsidRDefault="008B18B5" w:rsidP="00FD1C90">
      <w:pPr>
        <w:rPr>
          <w:rFonts w:ascii="Arial" w:hAnsi="Arial" w:cs="Arial"/>
          <w:b/>
          <w:sz w:val="24"/>
          <w:szCs w:val="24"/>
        </w:rPr>
      </w:pPr>
      <w:r>
        <w:rPr>
          <w:rFonts w:ascii="Arial" w:hAnsi="Arial" w:cs="Arial"/>
          <w:b/>
          <w:sz w:val="24"/>
          <w:szCs w:val="24"/>
        </w:rPr>
        <w:t>Faith is based on the risk taking of trust. That is true for the disciples back then and still for us today for those who want to follow Jesus. Thomas is definitely not the only only who is doubting. Also the other disciples were only then moving forward when they had seen for themselves.</w:t>
      </w:r>
      <w:r w:rsidRPr="008B18B5">
        <w:rPr>
          <w:rFonts w:ascii="Arial" w:hAnsi="Arial" w:cs="Arial"/>
          <w:b/>
          <w:sz w:val="24"/>
          <w:szCs w:val="24"/>
        </w:rPr>
        <w:t xml:space="preserve"> </w:t>
      </w:r>
    </w:p>
    <w:p w:rsidR="008B18B5" w:rsidRDefault="008B18B5" w:rsidP="008707AC">
      <w:pPr>
        <w:rPr>
          <w:rFonts w:ascii="Arial" w:hAnsi="Arial" w:cs="Arial"/>
          <w:b/>
          <w:sz w:val="24"/>
          <w:szCs w:val="24"/>
        </w:rPr>
      </w:pPr>
      <w:r>
        <w:rPr>
          <w:rFonts w:ascii="Arial" w:hAnsi="Arial" w:cs="Arial"/>
          <w:b/>
          <w:sz w:val="24"/>
          <w:szCs w:val="24"/>
        </w:rPr>
        <w:t>And then Jesus says: “Blessed are those who do not see and yet believe”. With “blessed” Jesus means something like “deeply joyful” or “in a good place”. You are in a good place when you don’t have to ask for proof for everything if your life.</w:t>
      </w:r>
    </w:p>
    <w:p w:rsidR="008707AC" w:rsidRPr="008B18B5" w:rsidRDefault="008B18B5" w:rsidP="008B18B5">
      <w:pPr>
        <w:rPr>
          <w:rFonts w:ascii="Arial" w:hAnsi="Arial" w:cs="Arial"/>
          <w:b/>
          <w:sz w:val="24"/>
          <w:szCs w:val="24"/>
        </w:rPr>
      </w:pPr>
      <w:r>
        <w:rPr>
          <w:rFonts w:ascii="Arial" w:hAnsi="Arial" w:cs="Arial"/>
          <w:b/>
          <w:sz w:val="24"/>
          <w:szCs w:val="24"/>
        </w:rPr>
        <w:t>Blessed are those who can trust that God did not leave Jesus dead- no matter how we each imagine this truth for ourselves.</w:t>
      </w:r>
      <w:r w:rsidR="008707AC" w:rsidRPr="008B18B5">
        <w:rPr>
          <w:rFonts w:ascii="Arial" w:hAnsi="Arial" w:cs="Arial"/>
          <w:b/>
          <w:sz w:val="24"/>
          <w:szCs w:val="24"/>
        </w:rPr>
        <w:t xml:space="preserve"> </w:t>
      </w:r>
    </w:p>
    <w:p w:rsidR="008B18B5" w:rsidRDefault="008B18B5" w:rsidP="008707AC">
      <w:pPr>
        <w:rPr>
          <w:rFonts w:ascii="Arial" w:hAnsi="Arial" w:cs="Arial"/>
          <w:b/>
          <w:sz w:val="24"/>
          <w:szCs w:val="24"/>
        </w:rPr>
      </w:pPr>
      <w:r>
        <w:rPr>
          <w:rFonts w:ascii="Arial" w:hAnsi="Arial" w:cs="Arial"/>
          <w:b/>
          <w:sz w:val="24"/>
          <w:szCs w:val="24"/>
        </w:rPr>
        <w:t xml:space="preserve">Blessed, deeply joyful are those who make room for the belief that God has made a new beginning with the whole world with this event, once and for ever. </w:t>
      </w:r>
      <w:r w:rsidRPr="008B18B5">
        <w:rPr>
          <w:rFonts w:ascii="Arial" w:hAnsi="Arial" w:cs="Arial"/>
          <w:b/>
          <w:sz w:val="24"/>
          <w:szCs w:val="24"/>
        </w:rPr>
        <w:t xml:space="preserve"> </w:t>
      </w:r>
    </w:p>
    <w:p w:rsidR="008E2F31" w:rsidRPr="008B18B5" w:rsidRDefault="00FE1881" w:rsidP="008707AC">
      <w:pPr>
        <w:rPr>
          <w:rFonts w:ascii="Arial" w:hAnsi="Arial" w:cs="Arial"/>
          <w:b/>
          <w:sz w:val="24"/>
          <w:szCs w:val="24"/>
        </w:rPr>
      </w:pPr>
      <w:r>
        <w:rPr>
          <w:rFonts w:ascii="Arial" w:hAnsi="Arial" w:cs="Arial"/>
          <w:b/>
          <w:sz w:val="24"/>
          <w:szCs w:val="24"/>
        </w:rPr>
        <w:t xml:space="preserve">Blessed, in a good place are those who let this be true for themselves: That God will not let me be lost in death, not me, not us and not those who were before us nor those who will be after us. </w:t>
      </w:r>
    </w:p>
    <w:p w:rsidR="00E03FE1" w:rsidRDefault="0053398B" w:rsidP="00FD1C90">
      <w:pPr>
        <w:rPr>
          <w:rFonts w:ascii="Arial" w:hAnsi="Arial" w:cs="Arial"/>
          <w:b/>
          <w:sz w:val="24"/>
          <w:szCs w:val="24"/>
        </w:rPr>
      </w:pPr>
      <w:r w:rsidRPr="008B18B5">
        <w:rPr>
          <w:rFonts w:ascii="Arial" w:hAnsi="Arial" w:cs="Arial"/>
          <w:b/>
          <w:sz w:val="24"/>
          <w:szCs w:val="24"/>
        </w:rPr>
        <w:t>Joh</w:t>
      </w:r>
      <w:r w:rsidR="00FE1881">
        <w:rPr>
          <w:rFonts w:ascii="Arial" w:hAnsi="Arial" w:cs="Arial"/>
          <w:b/>
          <w:sz w:val="24"/>
          <w:szCs w:val="24"/>
        </w:rPr>
        <w:t xml:space="preserve">n is quite critical and limiting regarding the significance of all the described miracles and appearances of Jesus. Much more important than the appearances of the resurrected is John focused on God’s word as it is visible in Jesus. This is what he puts into the center and this is how he started his Gospel: “In the beginning was the Word”. Christian faith isn’t somewhere floating in the air, but it is based on the biblical Scriptues as the basis for our own faith experiences. The faith of the church is grounded until today on the faith experiences of the early Christians as witnesses. </w:t>
      </w:r>
      <w:r w:rsidR="00E03FE1">
        <w:rPr>
          <w:rFonts w:ascii="Arial" w:hAnsi="Arial" w:cs="Arial"/>
          <w:b/>
          <w:sz w:val="24"/>
          <w:szCs w:val="24"/>
        </w:rPr>
        <w:t xml:space="preserve">Nevertheless these testimonies of the early Christians </w:t>
      </w:r>
      <w:r w:rsidR="002E05CA">
        <w:rPr>
          <w:rFonts w:ascii="Arial" w:hAnsi="Arial" w:cs="Arial"/>
          <w:b/>
          <w:sz w:val="24"/>
          <w:szCs w:val="24"/>
        </w:rPr>
        <w:t>are</w:t>
      </w:r>
      <w:r w:rsidR="00E03FE1">
        <w:rPr>
          <w:rFonts w:ascii="Arial" w:hAnsi="Arial" w:cs="Arial"/>
          <w:b/>
          <w:sz w:val="24"/>
          <w:szCs w:val="24"/>
        </w:rPr>
        <w:t xml:space="preserve"> not meant to be proof, which would make our own encounter with Jesus and thus our own faith no longer necessary.</w:t>
      </w:r>
    </w:p>
    <w:p w:rsidR="00E03FE1" w:rsidRDefault="00E03FE1" w:rsidP="00FD1C90">
      <w:pPr>
        <w:rPr>
          <w:rFonts w:ascii="Arial" w:hAnsi="Arial" w:cs="Arial"/>
          <w:b/>
          <w:sz w:val="24"/>
          <w:szCs w:val="24"/>
        </w:rPr>
      </w:pPr>
      <w:r>
        <w:rPr>
          <w:rFonts w:ascii="Arial" w:hAnsi="Arial" w:cs="Arial"/>
          <w:b/>
          <w:sz w:val="24"/>
          <w:szCs w:val="24"/>
        </w:rPr>
        <w:t xml:space="preserve">And we meet the Resurrected today in Word and Sacrament, in Meditation and in prayer – and in other people. The Word became flesh. It did not remain abstract, only intellectual and heady. The Protestants among us need to learn the very embodied ways of the Word. With celebrating and dancing, laughing and crying, meditating and singing. </w:t>
      </w:r>
    </w:p>
    <w:p w:rsidR="00FD1C90" w:rsidRPr="008B18B5" w:rsidRDefault="00E03FE1" w:rsidP="00FD1C90">
      <w:pPr>
        <w:rPr>
          <w:rFonts w:ascii="Arial" w:hAnsi="Arial" w:cs="Arial"/>
          <w:b/>
          <w:sz w:val="24"/>
          <w:szCs w:val="24"/>
        </w:rPr>
      </w:pPr>
      <w:r>
        <w:rPr>
          <w:rFonts w:ascii="Arial" w:hAnsi="Arial" w:cs="Arial"/>
          <w:b/>
          <w:sz w:val="24"/>
          <w:szCs w:val="24"/>
        </w:rPr>
        <w:t xml:space="preserve">Faith grows out of hearing the Word, but then it also needs to become alive in us. In some ways we are being breathed at and filled with the Holy Spirit. We are meant to become witnesses in our time and in our language: for our children, the people around us and for the world. </w:t>
      </w:r>
    </w:p>
    <w:p w:rsidR="00A52E78" w:rsidRPr="008B18B5" w:rsidRDefault="00E03FE1" w:rsidP="00FD1C90">
      <w:pPr>
        <w:rPr>
          <w:rFonts w:ascii="Arial" w:hAnsi="Arial" w:cs="Arial"/>
          <w:b/>
          <w:sz w:val="24"/>
          <w:szCs w:val="24"/>
        </w:rPr>
      </w:pPr>
      <w:r>
        <w:rPr>
          <w:rFonts w:ascii="Arial" w:hAnsi="Arial" w:cs="Arial"/>
          <w:b/>
          <w:sz w:val="24"/>
          <w:szCs w:val="24"/>
        </w:rPr>
        <w:t xml:space="preserve">And then there is in our text Jesus himself. He enters with the blessing of peace. He enters through locked doors. “Peace be with you”. He has been saying this over and over in his life. It is one of his guiding themes. He knows how urgently we need peace, as we all carry the lack of peace within us. </w:t>
      </w:r>
    </w:p>
    <w:p w:rsidR="008C7800" w:rsidRPr="008B18B5" w:rsidRDefault="008C7800" w:rsidP="008C7800">
      <w:pPr>
        <w:rPr>
          <w:rFonts w:ascii="Arial" w:hAnsi="Arial" w:cs="Arial"/>
          <w:b/>
          <w:sz w:val="24"/>
          <w:szCs w:val="24"/>
        </w:rPr>
      </w:pPr>
      <w:r>
        <w:rPr>
          <w:rFonts w:ascii="Arial" w:hAnsi="Arial" w:cs="Arial"/>
          <w:b/>
          <w:sz w:val="24"/>
          <w:szCs w:val="24"/>
        </w:rPr>
        <w:lastRenderedPageBreak/>
        <w:t xml:space="preserve">We feel malicious joy when somebody else fails, we easily talk badly about others who are different from us. There if the fear of the “stranger”, of everthing foreign to us, and then the separation over and against others. And all of those feelings and behaviors are part of this lack of peace within us, on which it is easy to sow hatred. </w:t>
      </w:r>
    </w:p>
    <w:p w:rsidR="005037C3" w:rsidRPr="008B18B5" w:rsidRDefault="008C7800" w:rsidP="00FD1C90">
      <w:pPr>
        <w:rPr>
          <w:rFonts w:ascii="Arial" w:hAnsi="Arial" w:cs="Arial"/>
          <w:b/>
          <w:sz w:val="24"/>
          <w:szCs w:val="24"/>
        </w:rPr>
      </w:pPr>
      <w:r>
        <w:rPr>
          <w:rFonts w:ascii="Arial" w:hAnsi="Arial" w:cs="Arial"/>
          <w:b/>
          <w:sz w:val="24"/>
          <w:szCs w:val="24"/>
        </w:rPr>
        <w:t xml:space="preserve">We have seen it all in Syria the past months. Also in Nigeria and Jemen. In Kenya, Afghanistan and Iraq. And let’s not be blind, also in our own country. </w:t>
      </w:r>
    </w:p>
    <w:p w:rsidR="00373272" w:rsidRPr="008B18B5" w:rsidRDefault="008C7800" w:rsidP="00FD1C90">
      <w:pPr>
        <w:rPr>
          <w:rFonts w:ascii="Arial" w:hAnsi="Arial" w:cs="Arial"/>
          <w:b/>
          <w:sz w:val="24"/>
          <w:szCs w:val="24"/>
        </w:rPr>
      </w:pPr>
      <w:r>
        <w:rPr>
          <w:rFonts w:ascii="Arial" w:hAnsi="Arial" w:cs="Arial"/>
          <w:b/>
          <w:sz w:val="24"/>
          <w:szCs w:val="24"/>
        </w:rPr>
        <w:t xml:space="preserve">God knows, this world lacks peace everywhere. </w:t>
      </w:r>
    </w:p>
    <w:p w:rsidR="008C7800" w:rsidRDefault="008C7800" w:rsidP="00FD1C90">
      <w:pPr>
        <w:rPr>
          <w:rFonts w:ascii="Arial" w:hAnsi="Arial" w:cs="Arial"/>
          <w:b/>
          <w:sz w:val="24"/>
          <w:szCs w:val="24"/>
        </w:rPr>
      </w:pPr>
      <w:r>
        <w:rPr>
          <w:rFonts w:ascii="Arial" w:hAnsi="Arial" w:cs="Arial"/>
          <w:b/>
          <w:sz w:val="24"/>
          <w:szCs w:val="24"/>
        </w:rPr>
        <w:t xml:space="preserve">Can we, dear Congregation, stand up and proclaim peace in a world that is ripped with lack of peace in small and in big ways? </w:t>
      </w:r>
    </w:p>
    <w:p w:rsidR="00FD1C90" w:rsidRPr="008B18B5" w:rsidRDefault="008C7800" w:rsidP="00FD1C90">
      <w:pPr>
        <w:rPr>
          <w:rFonts w:ascii="Arial" w:hAnsi="Arial" w:cs="Arial"/>
          <w:b/>
          <w:sz w:val="24"/>
          <w:szCs w:val="24"/>
        </w:rPr>
      </w:pPr>
      <w:r>
        <w:rPr>
          <w:rFonts w:ascii="Arial" w:hAnsi="Arial" w:cs="Arial"/>
          <w:b/>
          <w:sz w:val="24"/>
          <w:szCs w:val="24"/>
        </w:rPr>
        <w:t xml:space="preserve">This would be my hope: That we as Christians, who live in so many countries and in so many cultures will speak peace to each other and to others, and therefore contribute that peace will grow right where we are and then also peace for the larger world. </w:t>
      </w:r>
      <w:r w:rsidR="00FD1C90" w:rsidRPr="008B18B5">
        <w:rPr>
          <w:rFonts w:ascii="Arial" w:hAnsi="Arial" w:cs="Arial"/>
          <w:b/>
          <w:sz w:val="24"/>
          <w:szCs w:val="24"/>
        </w:rPr>
        <w:t xml:space="preserve"> </w:t>
      </w:r>
    </w:p>
    <w:p w:rsidR="000F2F61" w:rsidRDefault="005037C3" w:rsidP="00FD1C90">
      <w:pPr>
        <w:rPr>
          <w:rFonts w:ascii="Arial" w:hAnsi="Arial" w:cs="Arial"/>
          <w:b/>
          <w:sz w:val="24"/>
          <w:szCs w:val="24"/>
        </w:rPr>
      </w:pPr>
      <w:r w:rsidRPr="008B18B5">
        <w:rPr>
          <w:rFonts w:ascii="Arial" w:hAnsi="Arial" w:cs="Arial"/>
          <w:b/>
          <w:sz w:val="24"/>
          <w:szCs w:val="24"/>
        </w:rPr>
        <w:t>“</w:t>
      </w:r>
      <w:r w:rsidR="000F2F61">
        <w:rPr>
          <w:rFonts w:ascii="Arial" w:hAnsi="Arial" w:cs="Arial"/>
          <w:b/>
          <w:sz w:val="24"/>
          <w:szCs w:val="24"/>
        </w:rPr>
        <w:t>Peace be with you!” The greeting of Jesus creates community. Dear brothers and sisters, we are a colorful group gathered here today. We are people with a different cultural background, different faith backgrounds and denominations, different languages.</w:t>
      </w:r>
    </w:p>
    <w:p w:rsidR="000F2F61" w:rsidRDefault="000F2F61" w:rsidP="00FD1C90">
      <w:pPr>
        <w:rPr>
          <w:rFonts w:ascii="Arial" w:hAnsi="Arial" w:cs="Arial"/>
          <w:b/>
          <w:sz w:val="24"/>
          <w:szCs w:val="24"/>
        </w:rPr>
      </w:pPr>
      <w:r>
        <w:rPr>
          <w:rFonts w:ascii="Arial" w:hAnsi="Arial" w:cs="Arial"/>
          <w:b/>
          <w:sz w:val="24"/>
          <w:szCs w:val="24"/>
        </w:rPr>
        <w:t xml:space="preserve">Let us grow to become a community through God’s Spirit. Therefore I ask you to, please, turn to your neighbor. Become aware who is sitting close to you, reach out and take each others’ hands saying: “Peace be with you.” </w:t>
      </w:r>
    </w:p>
    <w:p w:rsidR="00FD1C90" w:rsidRPr="008B18B5" w:rsidRDefault="000F2F61" w:rsidP="00FD1C90">
      <w:pPr>
        <w:rPr>
          <w:rFonts w:ascii="Arial" w:hAnsi="Arial" w:cs="Arial"/>
          <w:b/>
          <w:sz w:val="24"/>
          <w:szCs w:val="24"/>
        </w:rPr>
      </w:pPr>
      <w:r>
        <w:rPr>
          <w:rFonts w:ascii="Arial" w:hAnsi="Arial" w:cs="Arial"/>
          <w:b/>
          <w:sz w:val="24"/>
          <w:szCs w:val="24"/>
        </w:rPr>
        <w:t xml:space="preserve">Let us practice this more often, so that we become those who carry the peace of Jesus beyond our congregation. </w:t>
      </w:r>
    </w:p>
    <w:p w:rsidR="000F2F61" w:rsidRDefault="000F2F61" w:rsidP="008707AC">
      <w:pPr>
        <w:rPr>
          <w:rFonts w:ascii="Arial" w:hAnsi="Arial" w:cs="Arial"/>
          <w:b/>
          <w:sz w:val="24"/>
          <w:szCs w:val="24"/>
        </w:rPr>
      </w:pPr>
      <w:r>
        <w:rPr>
          <w:rFonts w:ascii="Arial" w:hAnsi="Arial" w:cs="Arial"/>
          <w:b/>
          <w:sz w:val="24"/>
          <w:szCs w:val="24"/>
        </w:rPr>
        <w:t>„</w:t>
      </w:r>
      <w:r w:rsidRPr="000F2F61">
        <w:t xml:space="preserve"> </w:t>
      </w:r>
      <w:r w:rsidRPr="000F2F61">
        <w:rPr>
          <w:rFonts w:ascii="Arial" w:hAnsi="Arial" w:cs="Arial"/>
          <w:b/>
          <w:sz w:val="24"/>
          <w:szCs w:val="24"/>
        </w:rPr>
        <w:t>Peace be with you</w:t>
      </w:r>
      <w:r w:rsidR="008707AC" w:rsidRPr="008B18B5">
        <w:rPr>
          <w:rFonts w:ascii="Arial" w:hAnsi="Arial" w:cs="Arial"/>
          <w:b/>
          <w:sz w:val="24"/>
          <w:szCs w:val="24"/>
        </w:rPr>
        <w:t xml:space="preserve">!“: </w:t>
      </w:r>
      <w:r>
        <w:rPr>
          <w:rFonts w:ascii="Arial" w:hAnsi="Arial" w:cs="Arial"/>
          <w:b/>
          <w:sz w:val="24"/>
          <w:szCs w:val="24"/>
        </w:rPr>
        <w:t xml:space="preserve">With the neighbor whose wife has died after a long illness, and who does not see a future anymore, as he feels more dead than alive. </w:t>
      </w:r>
    </w:p>
    <w:p w:rsidR="008707AC" w:rsidRPr="008B18B5" w:rsidRDefault="000F2F61" w:rsidP="008707AC">
      <w:pPr>
        <w:rPr>
          <w:rFonts w:ascii="Arial" w:hAnsi="Arial" w:cs="Arial"/>
          <w:b/>
          <w:sz w:val="24"/>
          <w:szCs w:val="24"/>
        </w:rPr>
      </w:pPr>
      <w:r>
        <w:rPr>
          <w:rFonts w:ascii="Arial" w:hAnsi="Arial" w:cs="Arial"/>
          <w:b/>
          <w:sz w:val="24"/>
          <w:szCs w:val="24"/>
        </w:rPr>
        <w:t>„</w:t>
      </w:r>
      <w:r w:rsidRPr="000F2F61">
        <w:rPr>
          <w:rFonts w:ascii="Arial" w:hAnsi="Arial" w:cs="Arial"/>
          <w:b/>
          <w:sz w:val="24"/>
          <w:szCs w:val="24"/>
        </w:rPr>
        <w:t>Peace be with you</w:t>
      </w:r>
      <w:r w:rsidR="008707AC" w:rsidRPr="008B18B5">
        <w:rPr>
          <w:rFonts w:ascii="Arial" w:hAnsi="Arial" w:cs="Arial"/>
          <w:b/>
          <w:sz w:val="24"/>
          <w:szCs w:val="24"/>
        </w:rPr>
        <w:t xml:space="preserve">!“: </w:t>
      </w:r>
      <w:r>
        <w:rPr>
          <w:rFonts w:ascii="Arial" w:hAnsi="Arial" w:cs="Arial"/>
          <w:b/>
          <w:sz w:val="24"/>
          <w:szCs w:val="24"/>
        </w:rPr>
        <w:t>With the one</w:t>
      </w:r>
      <w:r w:rsidR="007F38CF">
        <w:rPr>
          <w:rFonts w:ascii="Arial" w:hAnsi="Arial" w:cs="Arial"/>
          <w:b/>
          <w:sz w:val="24"/>
          <w:szCs w:val="24"/>
        </w:rPr>
        <w:t xml:space="preserve"> who lost her job and who is about to give up as she feels worthless after sending hundreds of job applications without success. </w:t>
      </w:r>
    </w:p>
    <w:p w:rsidR="008707AC" w:rsidRPr="008B18B5" w:rsidRDefault="000F2F61" w:rsidP="008707AC">
      <w:pPr>
        <w:rPr>
          <w:rFonts w:ascii="Arial" w:hAnsi="Arial" w:cs="Arial"/>
          <w:b/>
          <w:sz w:val="24"/>
          <w:szCs w:val="24"/>
        </w:rPr>
      </w:pPr>
      <w:r>
        <w:rPr>
          <w:rFonts w:ascii="Arial" w:hAnsi="Arial" w:cs="Arial"/>
          <w:b/>
          <w:sz w:val="24"/>
          <w:szCs w:val="24"/>
        </w:rPr>
        <w:t>„</w:t>
      </w:r>
      <w:r w:rsidRPr="000F2F61">
        <w:t xml:space="preserve"> </w:t>
      </w:r>
      <w:r w:rsidRPr="000F2F61">
        <w:rPr>
          <w:rFonts w:ascii="Arial" w:hAnsi="Arial" w:cs="Arial"/>
          <w:b/>
          <w:sz w:val="24"/>
          <w:szCs w:val="24"/>
        </w:rPr>
        <w:t>Peace be with you</w:t>
      </w:r>
      <w:r w:rsidR="008707AC" w:rsidRPr="008B18B5">
        <w:rPr>
          <w:rFonts w:ascii="Arial" w:hAnsi="Arial" w:cs="Arial"/>
          <w:b/>
          <w:sz w:val="24"/>
          <w:szCs w:val="24"/>
        </w:rPr>
        <w:t xml:space="preserve">!“: </w:t>
      </w:r>
      <w:r w:rsidR="007F38CF">
        <w:rPr>
          <w:rFonts w:ascii="Arial" w:hAnsi="Arial" w:cs="Arial"/>
          <w:b/>
          <w:sz w:val="24"/>
          <w:szCs w:val="24"/>
        </w:rPr>
        <w:t xml:space="preserve">With the person who lacks the needed papers, who lays awake at night fearing deportation, to be sent back to his country of origin where there is no future and much violence. </w:t>
      </w:r>
    </w:p>
    <w:p w:rsidR="007F38CF" w:rsidRDefault="000F2F61" w:rsidP="008707AC">
      <w:pPr>
        <w:rPr>
          <w:rFonts w:ascii="Arial" w:hAnsi="Arial" w:cs="Arial"/>
          <w:b/>
          <w:sz w:val="24"/>
          <w:szCs w:val="24"/>
        </w:rPr>
      </w:pPr>
      <w:r>
        <w:rPr>
          <w:rFonts w:ascii="Arial" w:hAnsi="Arial" w:cs="Arial"/>
          <w:b/>
          <w:sz w:val="24"/>
          <w:szCs w:val="24"/>
        </w:rPr>
        <w:t>„</w:t>
      </w:r>
      <w:r w:rsidRPr="000F2F61">
        <w:t xml:space="preserve"> </w:t>
      </w:r>
      <w:r w:rsidRPr="000F2F61">
        <w:rPr>
          <w:rFonts w:ascii="Arial" w:hAnsi="Arial" w:cs="Arial"/>
          <w:b/>
          <w:sz w:val="24"/>
          <w:szCs w:val="24"/>
        </w:rPr>
        <w:t>Peace be with you</w:t>
      </w:r>
      <w:r w:rsidR="008707AC" w:rsidRPr="008B18B5">
        <w:rPr>
          <w:rFonts w:ascii="Arial" w:hAnsi="Arial" w:cs="Arial"/>
          <w:b/>
          <w:sz w:val="24"/>
          <w:szCs w:val="24"/>
        </w:rPr>
        <w:t xml:space="preserve">!“: </w:t>
      </w:r>
      <w:r w:rsidR="007F38CF">
        <w:rPr>
          <w:rFonts w:ascii="Arial" w:hAnsi="Arial" w:cs="Arial"/>
          <w:b/>
          <w:sz w:val="24"/>
          <w:szCs w:val="24"/>
        </w:rPr>
        <w:t xml:space="preserve">With the child whose parents do nothing but fighting, and who does not know anymore where her family is and where her refuge will be, as she loves both her father and her mothers and does not understand what is happening. </w:t>
      </w:r>
    </w:p>
    <w:p w:rsidR="00D60F16" w:rsidRPr="008B18B5" w:rsidRDefault="007F38CF" w:rsidP="008707AC">
      <w:pPr>
        <w:rPr>
          <w:rFonts w:ascii="Arial" w:hAnsi="Arial" w:cs="Arial"/>
          <w:b/>
          <w:sz w:val="24"/>
          <w:szCs w:val="24"/>
        </w:rPr>
      </w:pPr>
      <w:r>
        <w:rPr>
          <w:rFonts w:ascii="Arial" w:hAnsi="Arial" w:cs="Arial"/>
          <w:b/>
          <w:sz w:val="24"/>
          <w:szCs w:val="24"/>
        </w:rPr>
        <w:t xml:space="preserve">We can become carrier of peace, just as Jesus extends his peace to us. </w:t>
      </w:r>
    </w:p>
    <w:p w:rsidR="005D7E7D" w:rsidRDefault="007F38CF" w:rsidP="00FD1C90">
      <w:pPr>
        <w:rPr>
          <w:rFonts w:ascii="Arial" w:hAnsi="Arial" w:cs="Arial"/>
          <w:b/>
          <w:sz w:val="24"/>
          <w:szCs w:val="24"/>
        </w:rPr>
      </w:pPr>
      <w:r>
        <w:rPr>
          <w:rFonts w:ascii="Arial" w:hAnsi="Arial" w:cs="Arial"/>
          <w:b/>
          <w:sz w:val="24"/>
          <w:szCs w:val="24"/>
        </w:rPr>
        <w:t>And this is how Thomas experiences him in our story. Jesus does not say: “ Thomas I am disappointed in you. You should have believed right away!” Then his blessing of those who don’t see and yet believe would be nothing but the preaching of a new law. No, Jesus had much patience with disbelief and with doubts. He encounters Thomas lovingly.</w:t>
      </w:r>
      <w:r w:rsidR="005D7E7D">
        <w:rPr>
          <w:rFonts w:ascii="Arial" w:hAnsi="Arial" w:cs="Arial"/>
          <w:b/>
          <w:sz w:val="24"/>
          <w:szCs w:val="24"/>
        </w:rPr>
        <w:t xml:space="preserve"> And this is how Jesus has met people also during his lifetime, the woman at the well, the taxcollectors…</w:t>
      </w:r>
    </w:p>
    <w:p w:rsidR="005D7E7D" w:rsidRDefault="005D7E7D" w:rsidP="00FD1C90">
      <w:pPr>
        <w:rPr>
          <w:rFonts w:ascii="Arial" w:hAnsi="Arial" w:cs="Arial"/>
          <w:b/>
          <w:sz w:val="24"/>
          <w:szCs w:val="24"/>
        </w:rPr>
      </w:pPr>
      <w:r>
        <w:rPr>
          <w:rFonts w:ascii="Arial" w:hAnsi="Arial" w:cs="Arial"/>
          <w:b/>
          <w:sz w:val="24"/>
          <w:szCs w:val="24"/>
        </w:rPr>
        <w:t xml:space="preserve">To follow Jesus means therefore this: to turn towards others in their fears and needs, without judgment. And this is part of the peace greeting: openness, attention, perceptiveness, permission, tenderness and understanding for the others, just as they are. All the way even to the point of loving our enemy. </w:t>
      </w:r>
    </w:p>
    <w:p w:rsidR="0080522D" w:rsidRDefault="00E77427" w:rsidP="00FD1C90">
      <w:pPr>
        <w:rPr>
          <w:rFonts w:ascii="Arial" w:hAnsi="Arial" w:cs="Arial"/>
          <w:b/>
          <w:sz w:val="24"/>
          <w:szCs w:val="24"/>
        </w:rPr>
      </w:pPr>
      <w:r>
        <w:rPr>
          <w:rFonts w:ascii="Arial" w:hAnsi="Arial" w:cs="Arial"/>
          <w:b/>
          <w:sz w:val="24"/>
          <w:szCs w:val="24"/>
        </w:rPr>
        <w:lastRenderedPageBreak/>
        <w:t xml:space="preserve">Yet once again: How does faith come about? </w:t>
      </w:r>
      <w:r w:rsidR="00E60F80">
        <w:rPr>
          <w:rFonts w:ascii="Arial" w:hAnsi="Arial" w:cs="Arial"/>
          <w:b/>
          <w:sz w:val="24"/>
          <w:szCs w:val="24"/>
        </w:rPr>
        <w:t>Probably not just by seeing something.</w:t>
      </w:r>
    </w:p>
    <w:p w:rsidR="00E60F80" w:rsidRDefault="00E60F80" w:rsidP="00FD1C90">
      <w:pPr>
        <w:rPr>
          <w:rFonts w:ascii="Arial" w:hAnsi="Arial" w:cs="Arial"/>
          <w:b/>
          <w:sz w:val="24"/>
          <w:szCs w:val="24"/>
        </w:rPr>
      </w:pPr>
      <w:r>
        <w:rPr>
          <w:rFonts w:ascii="Arial" w:hAnsi="Arial" w:cs="Arial"/>
          <w:b/>
          <w:sz w:val="24"/>
          <w:szCs w:val="24"/>
        </w:rPr>
        <w:t>I observed my daughters the past weeks how they like to watch different talkshows and I thought: how would it be if Jesus the Resurrected would be seen on a talkshow today. Imagine he was the latest sensation. May be Oprah had invited him. He would show his wounds. What an event! And how fast the glory of the moment would fade and this sensation would be replaced by the next?</w:t>
      </w:r>
    </w:p>
    <w:p w:rsidR="00B87446" w:rsidRPr="008B18B5" w:rsidRDefault="00E60F80" w:rsidP="00E60F80">
      <w:pPr>
        <w:rPr>
          <w:rFonts w:ascii="Arial" w:hAnsi="Arial" w:cs="Arial"/>
          <w:b/>
          <w:sz w:val="24"/>
          <w:szCs w:val="24"/>
        </w:rPr>
      </w:pPr>
      <w:r>
        <w:rPr>
          <w:rFonts w:ascii="Arial" w:hAnsi="Arial" w:cs="Arial"/>
          <w:b/>
          <w:sz w:val="24"/>
          <w:szCs w:val="24"/>
        </w:rPr>
        <w:t>It is true: Faith does not come about by seeing “proof”! It only comes about through a trusting relationship. A relationship in which I can say: “My Lord and my God”, my sister, my brother or my friend. Thomas is finding faith by Jesus showing him his wounds and his injuries. Touching a wound, sharing the pain, that is a very sensitive and intimate experience. I am only showing somebody my wounds and vulnerability whom I deeply trust. As there is no protective skin anymore.</w:t>
      </w:r>
      <w:r w:rsidR="007D036F" w:rsidRPr="008B18B5">
        <w:rPr>
          <w:rFonts w:ascii="Arial" w:hAnsi="Arial" w:cs="Arial"/>
          <w:b/>
          <w:sz w:val="24"/>
          <w:szCs w:val="24"/>
        </w:rPr>
        <w:t xml:space="preserve"> </w:t>
      </w:r>
    </w:p>
    <w:p w:rsidR="007D036F" w:rsidRPr="008B18B5" w:rsidRDefault="00FD1C90" w:rsidP="00FD1C90">
      <w:pPr>
        <w:rPr>
          <w:rFonts w:ascii="Arial" w:hAnsi="Arial" w:cs="Arial"/>
          <w:b/>
          <w:sz w:val="24"/>
          <w:szCs w:val="24"/>
        </w:rPr>
      </w:pPr>
      <w:r w:rsidRPr="008B18B5">
        <w:rPr>
          <w:rFonts w:ascii="Arial" w:hAnsi="Arial" w:cs="Arial"/>
          <w:b/>
          <w:sz w:val="24"/>
          <w:szCs w:val="24"/>
        </w:rPr>
        <w:t xml:space="preserve">Jesus </w:t>
      </w:r>
      <w:r w:rsidR="00E60F80">
        <w:rPr>
          <w:rFonts w:ascii="Arial" w:hAnsi="Arial" w:cs="Arial"/>
          <w:b/>
          <w:sz w:val="24"/>
          <w:szCs w:val="24"/>
        </w:rPr>
        <w:t xml:space="preserve">shows himself to </w:t>
      </w:r>
      <w:r w:rsidRPr="008B18B5">
        <w:rPr>
          <w:rFonts w:ascii="Arial" w:hAnsi="Arial" w:cs="Arial"/>
          <w:b/>
          <w:sz w:val="24"/>
          <w:szCs w:val="24"/>
        </w:rPr>
        <w:t xml:space="preserve">Thomas in </w:t>
      </w:r>
      <w:r w:rsidR="00E60F80">
        <w:rPr>
          <w:rFonts w:ascii="Arial" w:hAnsi="Arial" w:cs="Arial"/>
          <w:b/>
          <w:sz w:val="24"/>
          <w:szCs w:val="24"/>
        </w:rPr>
        <w:t>his vunerability. This is ho</w:t>
      </w:r>
      <w:r w:rsidR="001A3972">
        <w:rPr>
          <w:rFonts w:ascii="Arial" w:hAnsi="Arial" w:cs="Arial"/>
          <w:b/>
          <w:sz w:val="24"/>
          <w:szCs w:val="24"/>
        </w:rPr>
        <w:t xml:space="preserve">w he overcomes the mistrust of Thomas and his closed heart. Thomas’ doubts desolve, as he is able to touch in the core of the pain. In this experience of touching of the Resurrected, Thomas might have also felt something of the fear and reverence of a totally different kind of life, that reaches beyond our time and world as we know it. Whoever allows to know God and be known by God will recognize that what we see is only a fragment. </w:t>
      </w:r>
    </w:p>
    <w:p w:rsidR="00E16800" w:rsidRPr="008B18B5" w:rsidRDefault="001A3972" w:rsidP="00873A6F">
      <w:pPr>
        <w:rPr>
          <w:rFonts w:ascii="Arial" w:hAnsi="Arial" w:cs="Arial"/>
          <w:b/>
          <w:sz w:val="24"/>
          <w:szCs w:val="24"/>
        </w:rPr>
      </w:pPr>
      <w:r>
        <w:rPr>
          <w:rFonts w:ascii="Arial" w:hAnsi="Arial" w:cs="Arial"/>
          <w:b/>
          <w:sz w:val="24"/>
          <w:szCs w:val="24"/>
        </w:rPr>
        <w:t xml:space="preserve">And in this way Jesus shows himself as the wounded and at the same time as the one who overcame. What appeared before as a one way street, yes, like a dungance, the house with the closed doors, the fear frozen disciples, suddenly gets a new direction. The prison is being opened and the disciples are being sent out to the people, liberated from their </w:t>
      </w:r>
      <w:r w:rsidR="00C432AF">
        <w:rPr>
          <w:rFonts w:ascii="Arial" w:hAnsi="Arial" w:cs="Arial"/>
          <w:b/>
          <w:sz w:val="24"/>
          <w:szCs w:val="24"/>
        </w:rPr>
        <w:t xml:space="preserve">state of fear. Jesus sends them back towards life. </w:t>
      </w:r>
    </w:p>
    <w:p w:rsidR="00863AF7" w:rsidRPr="008B18B5" w:rsidRDefault="00C432AF" w:rsidP="00873A6F">
      <w:pPr>
        <w:rPr>
          <w:rFonts w:ascii="Arial" w:hAnsi="Arial" w:cs="Arial"/>
          <w:b/>
          <w:sz w:val="24"/>
          <w:szCs w:val="24"/>
        </w:rPr>
      </w:pPr>
      <w:r>
        <w:rPr>
          <w:rFonts w:ascii="Arial" w:hAnsi="Arial" w:cs="Arial"/>
          <w:b/>
          <w:sz w:val="24"/>
          <w:szCs w:val="24"/>
        </w:rPr>
        <w:t xml:space="preserve">And when he said this, he breathed on them ans said: “Recceive the Holy Spirit” Just as the humans in the second creation story receive God’s holy breath that made them come alive, this is how the disciples now receive the Holy Spirit, godly breath, community creating power. </w:t>
      </w:r>
    </w:p>
    <w:p w:rsidR="009C314C" w:rsidRPr="008B18B5" w:rsidRDefault="00C432AF" w:rsidP="009C314C">
      <w:pPr>
        <w:rPr>
          <w:rFonts w:ascii="Arial" w:hAnsi="Arial" w:cs="Arial"/>
          <w:b/>
          <w:sz w:val="24"/>
          <w:szCs w:val="24"/>
        </w:rPr>
      </w:pPr>
      <w:r>
        <w:rPr>
          <w:rFonts w:ascii="Arial" w:hAnsi="Arial" w:cs="Arial"/>
          <w:b/>
          <w:sz w:val="24"/>
          <w:szCs w:val="24"/>
        </w:rPr>
        <w:t xml:space="preserve">And so Jesus sends the disciples to </w:t>
      </w:r>
      <w:r w:rsidR="009C314C">
        <w:rPr>
          <w:rFonts w:ascii="Arial" w:hAnsi="Arial" w:cs="Arial"/>
          <w:b/>
          <w:sz w:val="24"/>
          <w:szCs w:val="24"/>
        </w:rPr>
        <w:t xml:space="preserve">others in a godly mission to forgive people’s sins. Which means also to take down the walls between people, to open up prisons and provide hope for the future. </w:t>
      </w:r>
    </w:p>
    <w:p w:rsidR="00E16800" w:rsidRPr="008B18B5" w:rsidRDefault="009C314C" w:rsidP="00FA1C12">
      <w:pPr>
        <w:rPr>
          <w:rFonts w:ascii="Arial" w:hAnsi="Arial" w:cs="Arial"/>
          <w:b/>
          <w:sz w:val="24"/>
          <w:szCs w:val="24"/>
        </w:rPr>
      </w:pPr>
      <w:r>
        <w:rPr>
          <w:rFonts w:ascii="Arial" w:hAnsi="Arial" w:cs="Arial"/>
          <w:b/>
          <w:sz w:val="24"/>
          <w:szCs w:val="24"/>
        </w:rPr>
        <w:t>A</w:t>
      </w:r>
      <w:r w:rsidR="00E16800" w:rsidRPr="008B18B5">
        <w:rPr>
          <w:rFonts w:ascii="Arial" w:hAnsi="Arial" w:cs="Arial"/>
          <w:b/>
          <w:sz w:val="24"/>
          <w:szCs w:val="24"/>
        </w:rPr>
        <w:t>n</w:t>
      </w:r>
      <w:r>
        <w:rPr>
          <w:rFonts w:ascii="Arial" w:hAnsi="Arial" w:cs="Arial"/>
          <w:b/>
          <w:sz w:val="24"/>
          <w:szCs w:val="24"/>
        </w:rPr>
        <w:t xml:space="preserve">d that is still the calling of our church today: </w:t>
      </w:r>
      <w:r w:rsidR="0095161F">
        <w:rPr>
          <w:rFonts w:ascii="Arial" w:hAnsi="Arial" w:cs="Arial"/>
          <w:b/>
          <w:sz w:val="24"/>
          <w:szCs w:val="24"/>
        </w:rPr>
        <w:t>We are called to care for our fellow humans, called to end loneliness, open up locked doors of fear and liberate people out of their isolation. ‘It is not good that the humans be alone”</w:t>
      </w:r>
      <w:r w:rsidR="009B19AF">
        <w:rPr>
          <w:rFonts w:ascii="Arial" w:hAnsi="Arial" w:cs="Arial"/>
          <w:b/>
          <w:sz w:val="24"/>
          <w:szCs w:val="24"/>
        </w:rPr>
        <w:t xml:space="preserve">. Lonelines is sin towards us humans, towards us who only in relationship can blossom. </w:t>
      </w:r>
    </w:p>
    <w:p w:rsidR="00E16800" w:rsidRPr="008B18B5" w:rsidRDefault="009B19AF" w:rsidP="00FA1C12">
      <w:pPr>
        <w:rPr>
          <w:rFonts w:ascii="Arial" w:hAnsi="Arial" w:cs="Arial"/>
          <w:b/>
          <w:sz w:val="24"/>
          <w:szCs w:val="24"/>
        </w:rPr>
      </w:pPr>
      <w:r>
        <w:rPr>
          <w:rFonts w:ascii="Arial" w:hAnsi="Arial" w:cs="Arial"/>
          <w:b/>
          <w:sz w:val="24"/>
          <w:szCs w:val="24"/>
        </w:rPr>
        <w:t>Disciples who forgive sins, are those who let others experience community and belonging, who pass on the blessing “peace be with you” and who fill others with life. Let us pray to God that we as German congregation</w:t>
      </w:r>
      <w:r w:rsidR="00C26749">
        <w:rPr>
          <w:rFonts w:ascii="Arial" w:hAnsi="Arial" w:cs="Arial"/>
          <w:b/>
          <w:sz w:val="24"/>
          <w:szCs w:val="24"/>
        </w:rPr>
        <w:t xml:space="preserve"> grow to become a community where others find peace, feel accepted and experience how God’s Spirit provides us with new hope. </w:t>
      </w:r>
    </w:p>
    <w:p w:rsidR="000C3B1D" w:rsidRPr="008B18B5" w:rsidRDefault="00FE10E6" w:rsidP="00FA1C12">
      <w:pPr>
        <w:rPr>
          <w:rFonts w:ascii="Arial" w:hAnsi="Arial" w:cs="Arial"/>
          <w:b/>
          <w:sz w:val="24"/>
          <w:szCs w:val="24"/>
        </w:rPr>
      </w:pPr>
      <w:r>
        <w:rPr>
          <w:rFonts w:ascii="Arial" w:hAnsi="Arial" w:cs="Arial"/>
          <w:b/>
          <w:sz w:val="24"/>
          <w:szCs w:val="24"/>
        </w:rPr>
        <w:t>And the peace of God</w:t>
      </w:r>
      <w:r w:rsidR="00C26749">
        <w:rPr>
          <w:rFonts w:ascii="Arial" w:hAnsi="Arial" w:cs="Arial"/>
          <w:b/>
          <w:sz w:val="24"/>
          <w:szCs w:val="24"/>
        </w:rPr>
        <w:t xml:space="preserve"> that blesses us and that is greater than our understanding may keep our hearts and our minds in Christ Jesus, our Lord. Amen </w:t>
      </w:r>
    </w:p>
    <w:p w:rsidR="000C3B1D" w:rsidRPr="008B18B5" w:rsidRDefault="000C3B1D" w:rsidP="00FA1C12">
      <w:pPr>
        <w:rPr>
          <w:rFonts w:ascii="Arial" w:hAnsi="Arial" w:cs="Arial"/>
          <w:b/>
          <w:sz w:val="24"/>
          <w:szCs w:val="24"/>
        </w:rPr>
      </w:pPr>
    </w:p>
    <w:p w:rsidR="000C3B1D" w:rsidRPr="008B18B5" w:rsidRDefault="000C3B1D" w:rsidP="00FA1C12">
      <w:pPr>
        <w:rPr>
          <w:rFonts w:ascii="Arial" w:hAnsi="Arial" w:cs="Arial"/>
          <w:b/>
          <w:sz w:val="24"/>
          <w:szCs w:val="24"/>
        </w:rPr>
      </w:pPr>
    </w:p>
    <w:p w:rsidR="000C3B1D" w:rsidRPr="008B18B5" w:rsidRDefault="000C3B1D" w:rsidP="00FA1C12">
      <w:pPr>
        <w:rPr>
          <w:rFonts w:ascii="Arial" w:hAnsi="Arial" w:cs="Arial"/>
          <w:b/>
          <w:sz w:val="24"/>
          <w:szCs w:val="24"/>
        </w:rPr>
      </w:pPr>
    </w:p>
    <w:p w:rsidR="000C3B1D" w:rsidRPr="008B18B5" w:rsidRDefault="000C3B1D" w:rsidP="00FA1C12">
      <w:pPr>
        <w:rPr>
          <w:rFonts w:ascii="Arial" w:hAnsi="Arial" w:cs="Arial"/>
          <w:b/>
          <w:sz w:val="24"/>
          <w:szCs w:val="24"/>
        </w:rPr>
      </w:pPr>
    </w:p>
    <w:sectPr w:rsidR="000C3B1D" w:rsidRPr="008B18B5" w:rsidSect="00BE29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0535"/>
    <w:rsid w:val="000254A5"/>
    <w:rsid w:val="000409FC"/>
    <w:rsid w:val="00050E46"/>
    <w:rsid w:val="000658FA"/>
    <w:rsid w:val="000C3B1D"/>
    <w:rsid w:val="000F2F61"/>
    <w:rsid w:val="00132575"/>
    <w:rsid w:val="00185365"/>
    <w:rsid w:val="001A3972"/>
    <w:rsid w:val="001D36AF"/>
    <w:rsid w:val="001E1084"/>
    <w:rsid w:val="001E10CE"/>
    <w:rsid w:val="00284210"/>
    <w:rsid w:val="002D0C0F"/>
    <w:rsid w:val="002E05CA"/>
    <w:rsid w:val="00373272"/>
    <w:rsid w:val="00381417"/>
    <w:rsid w:val="003C729B"/>
    <w:rsid w:val="003D39FF"/>
    <w:rsid w:val="0046197F"/>
    <w:rsid w:val="005037C3"/>
    <w:rsid w:val="005177A0"/>
    <w:rsid w:val="0053398B"/>
    <w:rsid w:val="005644AF"/>
    <w:rsid w:val="005A659A"/>
    <w:rsid w:val="005B18D0"/>
    <w:rsid w:val="005C33B1"/>
    <w:rsid w:val="005D7E7D"/>
    <w:rsid w:val="00631EE4"/>
    <w:rsid w:val="0063412F"/>
    <w:rsid w:val="0064295F"/>
    <w:rsid w:val="006B1478"/>
    <w:rsid w:val="006C0C3A"/>
    <w:rsid w:val="006F1E6C"/>
    <w:rsid w:val="00711320"/>
    <w:rsid w:val="00723074"/>
    <w:rsid w:val="007948AF"/>
    <w:rsid w:val="00796E67"/>
    <w:rsid w:val="007D036F"/>
    <w:rsid w:val="007D7749"/>
    <w:rsid w:val="007E7237"/>
    <w:rsid w:val="007F38CF"/>
    <w:rsid w:val="0080522D"/>
    <w:rsid w:val="00863AF7"/>
    <w:rsid w:val="008707AC"/>
    <w:rsid w:val="00873A6F"/>
    <w:rsid w:val="008B18B5"/>
    <w:rsid w:val="008C3998"/>
    <w:rsid w:val="008C7800"/>
    <w:rsid w:val="008E2F31"/>
    <w:rsid w:val="00950D02"/>
    <w:rsid w:val="0095161F"/>
    <w:rsid w:val="009801C0"/>
    <w:rsid w:val="00994A9D"/>
    <w:rsid w:val="009A5854"/>
    <w:rsid w:val="009A7815"/>
    <w:rsid w:val="009B19AF"/>
    <w:rsid w:val="009C314C"/>
    <w:rsid w:val="00A03920"/>
    <w:rsid w:val="00A52008"/>
    <w:rsid w:val="00A52E78"/>
    <w:rsid w:val="00A77059"/>
    <w:rsid w:val="00B02F74"/>
    <w:rsid w:val="00B10535"/>
    <w:rsid w:val="00B20433"/>
    <w:rsid w:val="00B66680"/>
    <w:rsid w:val="00B87446"/>
    <w:rsid w:val="00BA4C28"/>
    <w:rsid w:val="00BE29C9"/>
    <w:rsid w:val="00BE3921"/>
    <w:rsid w:val="00C0675C"/>
    <w:rsid w:val="00C24704"/>
    <w:rsid w:val="00C26749"/>
    <w:rsid w:val="00C401D8"/>
    <w:rsid w:val="00C432AF"/>
    <w:rsid w:val="00CB738A"/>
    <w:rsid w:val="00D60F16"/>
    <w:rsid w:val="00DC0B32"/>
    <w:rsid w:val="00DD5649"/>
    <w:rsid w:val="00DF33AD"/>
    <w:rsid w:val="00E03FE1"/>
    <w:rsid w:val="00E16800"/>
    <w:rsid w:val="00E43EF0"/>
    <w:rsid w:val="00E600CA"/>
    <w:rsid w:val="00E60F80"/>
    <w:rsid w:val="00E77427"/>
    <w:rsid w:val="00ED4BE2"/>
    <w:rsid w:val="00F173B5"/>
    <w:rsid w:val="00FA1C12"/>
    <w:rsid w:val="00FD1C90"/>
    <w:rsid w:val="00FE10E6"/>
    <w:rsid w:val="00FE1881"/>
    <w:rsid w:val="00FF10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2298</Words>
  <Characters>13101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2</cp:revision>
  <cp:lastPrinted>2015-04-12T05:33:00Z</cp:lastPrinted>
  <dcterms:created xsi:type="dcterms:W3CDTF">2015-04-14T15:08:00Z</dcterms:created>
  <dcterms:modified xsi:type="dcterms:W3CDTF">2015-04-14T15:08:00Z</dcterms:modified>
</cp:coreProperties>
</file>